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0" w:type="auto"/>
        <w:tblInd w:w="-1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2"/>
        <w:gridCol w:w="426"/>
        <w:gridCol w:w="2590"/>
        <w:gridCol w:w="365"/>
        <w:gridCol w:w="411"/>
        <w:gridCol w:w="426"/>
        <w:gridCol w:w="267"/>
        <w:gridCol w:w="746"/>
        <w:gridCol w:w="536"/>
        <w:gridCol w:w="420"/>
        <w:gridCol w:w="2195"/>
      </w:tblGrid>
      <w:tr w14:paraId="19E9D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3" w:hRule="atLeast"/>
        </w:trPr>
        <w:tc>
          <w:tcPr>
            <w:tcW w:w="7169" w:type="dxa"/>
            <w:gridSpan w:val="10"/>
            <w:tcBorders>
              <w:top w:val="nil"/>
              <w:left w:val="nil"/>
              <w:right w:val="nil"/>
            </w:tcBorders>
            <w:vAlign w:val="center"/>
          </w:tcPr>
          <w:p w14:paraId="04D736B6">
            <w:pPr>
              <w:tabs>
                <w:tab w:val="left" w:pos="1080"/>
              </w:tabs>
              <w:spacing w:before="78"/>
              <w:jc w:val="center"/>
              <w:outlineLvl w:val="0"/>
              <w:rPr>
                <w:rFonts w:hint="eastAsia" w:eastAsia="楷体_GB2312"/>
                <w:bCs/>
              </w:rPr>
            </w:pPr>
            <w:r>
              <w:rPr>
                <w:rFonts w:hint="eastAsia" w:eastAsia="黑体"/>
                <w:sz w:val="24"/>
              </w:rPr>
              <w:t xml:space="preserve">                 </w:t>
            </w:r>
            <w:bookmarkStart w:id="0" w:name="_GoBack"/>
            <w:r>
              <w:rPr>
                <w:rFonts w:hint="eastAsia" w:eastAsia="黑体"/>
                <w:sz w:val="24"/>
              </w:rPr>
              <w:t>动物实验伦理审查表</w:t>
            </w:r>
            <w:bookmarkEnd w:id="0"/>
          </w:p>
        </w:tc>
        <w:tc>
          <w:tcPr>
            <w:tcW w:w="2195" w:type="dxa"/>
            <w:tcBorders>
              <w:top w:val="nil"/>
              <w:left w:val="nil"/>
              <w:right w:val="nil"/>
            </w:tcBorders>
            <w:vAlign w:val="center"/>
          </w:tcPr>
          <w:p w14:paraId="2962FF27">
            <w:pPr>
              <w:tabs>
                <w:tab w:val="left" w:pos="1080"/>
              </w:tabs>
              <w:outlineLvl w:val="0"/>
              <w:rPr>
                <w:rFonts w:hint="eastAsia" w:eastAsia="宋体"/>
                <w:b/>
                <w:bCs/>
                <w:sz w:val="24"/>
                <w:lang w:val="en-US" w:eastAsia="zh-CN"/>
              </w:rPr>
            </w:pPr>
            <w:r>
              <w:rPr>
                <w:rFonts w:hint="eastAsia" w:ascii="宋体" w:hAnsi="宋体" w:eastAsia="宋体" w:cs="宋体"/>
                <w:sz w:val="21"/>
                <w:szCs w:val="21"/>
              </w:rPr>
              <w:t>编号</w:t>
            </w:r>
            <w:r>
              <w:rPr>
                <w:rFonts w:hint="default" w:ascii="Times New Roman" w:hAnsi="Times New Roman" w:cs="Times New Roman"/>
                <w:sz w:val="21"/>
                <w:szCs w:val="21"/>
                <w:lang w:val="en-US" w:eastAsia="zh-CN"/>
              </w:rPr>
              <w:t>:</w:t>
            </w:r>
          </w:p>
        </w:tc>
      </w:tr>
      <w:tr w14:paraId="0DF17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1" w:hRule="atLeast"/>
        </w:trPr>
        <w:tc>
          <w:tcPr>
            <w:tcW w:w="982" w:type="dxa"/>
            <w:vMerge w:val="restart"/>
            <w:vAlign w:val="center"/>
          </w:tcPr>
          <w:p w14:paraId="6E82DD33">
            <w:pPr>
              <w:jc w:val="center"/>
              <w:rPr>
                <w:rFonts w:hint="eastAsia"/>
              </w:rPr>
            </w:pPr>
            <w:r>
              <w:rPr>
                <w:rFonts w:hint="eastAsia"/>
              </w:rPr>
              <w:t>申请</w:t>
            </w:r>
          </w:p>
          <w:p w14:paraId="2E9F4D38">
            <w:pPr>
              <w:jc w:val="center"/>
              <w:rPr>
                <w:rFonts w:hint="eastAsia"/>
              </w:rPr>
            </w:pPr>
            <w:r>
              <w:rPr>
                <w:rFonts w:hint="eastAsia"/>
              </w:rPr>
              <w:t>人填</w:t>
            </w:r>
          </w:p>
          <w:p w14:paraId="141706B6">
            <w:pPr>
              <w:jc w:val="center"/>
              <w:rPr>
                <w:rFonts w:hint="eastAsia"/>
              </w:rPr>
            </w:pPr>
            <w:r>
              <w:rPr>
                <w:rFonts w:hint="eastAsia"/>
              </w:rPr>
              <w:t>写的</w:t>
            </w:r>
          </w:p>
          <w:p w14:paraId="1AE71FE6">
            <w:pPr>
              <w:jc w:val="center"/>
              <w:rPr>
                <w:rFonts w:hint="eastAsia"/>
              </w:rPr>
            </w:pPr>
            <w:r>
              <w:rPr>
                <w:rFonts w:hint="eastAsia"/>
              </w:rPr>
              <w:t>相关</w:t>
            </w:r>
          </w:p>
          <w:p w14:paraId="6A2F544D">
            <w:pPr>
              <w:ind w:leftChars="-51" w:right="-124" w:rightChars="-59" w:hanging="107" w:hangingChars="51"/>
              <w:jc w:val="center"/>
              <w:rPr>
                <w:rFonts w:hint="eastAsia"/>
              </w:rPr>
            </w:pPr>
            <w:r>
              <w:rPr>
                <w:rFonts w:hint="eastAsia"/>
              </w:rPr>
              <w:t>信息</w:t>
            </w:r>
          </w:p>
          <w:p w14:paraId="1462193E">
            <w:pPr>
              <w:ind w:left="65" w:leftChars="-20" w:right="-42" w:rightChars="-20" w:hanging="107" w:hangingChars="51"/>
              <w:jc w:val="distribute"/>
              <w:rPr>
                <w:rFonts w:hint="eastAsia"/>
              </w:rPr>
            </w:pPr>
          </w:p>
        </w:tc>
        <w:tc>
          <w:tcPr>
            <w:tcW w:w="8382" w:type="dxa"/>
            <w:gridSpan w:val="10"/>
            <w:tcBorders>
              <w:bottom w:val="single" w:color="auto" w:sz="4" w:space="0"/>
            </w:tcBorders>
            <w:vAlign w:val="center"/>
          </w:tcPr>
          <w:p w14:paraId="2D826043">
            <w:pPr>
              <w:rPr>
                <w:rFonts w:hint="eastAsia"/>
              </w:rPr>
            </w:pPr>
            <w:r>
              <w:rPr>
                <w:rFonts w:hint="eastAsia"/>
              </w:rPr>
              <w:t>申请</w:t>
            </w:r>
            <w:r>
              <w:rPr>
                <w:rFonts w:hint="eastAsia"/>
                <w:lang w:eastAsia="zh-CN"/>
              </w:rPr>
              <w:t>人</w:t>
            </w:r>
            <w:r>
              <w:rPr>
                <w:rFonts w:hint="eastAsia"/>
              </w:rPr>
              <w:t>：</w:t>
            </w:r>
          </w:p>
        </w:tc>
      </w:tr>
      <w:tr w14:paraId="0CC28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1" w:hRule="atLeast"/>
        </w:trPr>
        <w:tc>
          <w:tcPr>
            <w:tcW w:w="982" w:type="dxa"/>
            <w:vMerge w:val="continue"/>
            <w:tcBorders>
              <w:right w:val="single" w:color="auto" w:sz="4" w:space="0"/>
            </w:tcBorders>
            <w:vAlign w:val="center"/>
          </w:tcPr>
          <w:p w14:paraId="1B54F37B">
            <w:pPr>
              <w:jc w:val="center"/>
              <w:rPr>
                <w:rFonts w:hint="eastAsia"/>
              </w:rPr>
            </w:pPr>
          </w:p>
        </w:tc>
        <w:tc>
          <w:tcPr>
            <w:tcW w:w="3381" w:type="dxa"/>
            <w:gridSpan w:val="3"/>
            <w:tcBorders>
              <w:top w:val="single" w:color="auto" w:sz="4" w:space="0"/>
              <w:left w:val="single" w:color="auto" w:sz="4" w:space="0"/>
              <w:bottom w:val="single" w:color="auto" w:sz="4" w:space="0"/>
              <w:right w:val="nil"/>
            </w:tcBorders>
            <w:vAlign w:val="center"/>
          </w:tcPr>
          <w:p w14:paraId="47541BE8">
            <w:pPr>
              <w:rPr>
                <w:rFonts w:hint="eastAsia"/>
                <w:spacing w:val="-4"/>
                <w:sz w:val="18"/>
              </w:rPr>
            </w:pPr>
            <w:r>
              <w:rPr>
                <w:rFonts w:hint="eastAsia"/>
                <w:spacing w:val="-10"/>
              </w:rPr>
              <w:t>申请人学历</w:t>
            </w:r>
            <w:r>
              <w:rPr>
                <w:rFonts w:hint="eastAsia"/>
                <w:bCs/>
                <w:spacing w:val="-4"/>
                <w:sz w:val="18"/>
              </w:rPr>
              <w:t>：</w:t>
            </w:r>
          </w:p>
        </w:tc>
        <w:tc>
          <w:tcPr>
            <w:tcW w:w="2806" w:type="dxa"/>
            <w:gridSpan w:val="6"/>
            <w:tcBorders>
              <w:top w:val="single" w:color="auto" w:sz="4" w:space="0"/>
              <w:left w:val="nil"/>
              <w:bottom w:val="single" w:color="auto" w:sz="4" w:space="0"/>
              <w:right w:val="nil"/>
            </w:tcBorders>
            <w:vAlign w:val="center"/>
          </w:tcPr>
          <w:p w14:paraId="6F11D68F">
            <w:pPr>
              <w:rPr>
                <w:rFonts w:hint="eastAsia"/>
                <w:spacing w:val="-10"/>
                <w:sz w:val="18"/>
              </w:rPr>
            </w:pPr>
            <w:r>
              <w:rPr>
                <w:rFonts w:hint="eastAsia"/>
              </w:rPr>
              <w:t>技术职称</w:t>
            </w:r>
            <w:r>
              <w:rPr>
                <w:rFonts w:hint="eastAsia"/>
                <w:bCs/>
                <w:spacing w:val="-4"/>
                <w:sz w:val="18"/>
              </w:rPr>
              <w:t>：</w:t>
            </w:r>
          </w:p>
        </w:tc>
        <w:tc>
          <w:tcPr>
            <w:tcW w:w="2195" w:type="dxa"/>
            <w:tcBorders>
              <w:top w:val="single" w:color="auto" w:sz="4" w:space="0"/>
              <w:left w:val="nil"/>
              <w:bottom w:val="single" w:color="auto" w:sz="4" w:space="0"/>
              <w:right w:val="single" w:color="auto" w:sz="4" w:space="0"/>
            </w:tcBorders>
            <w:vAlign w:val="center"/>
          </w:tcPr>
          <w:p w14:paraId="5B8970D7">
            <w:pPr>
              <w:ind w:left="-24" w:leftChars="-51" w:hanging="83" w:hangingChars="51"/>
              <w:rPr>
                <w:rFonts w:hint="eastAsia"/>
                <w:spacing w:val="-8"/>
                <w:sz w:val="18"/>
              </w:rPr>
            </w:pPr>
          </w:p>
        </w:tc>
      </w:tr>
      <w:tr w14:paraId="2D58B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6" w:hRule="atLeast"/>
        </w:trPr>
        <w:tc>
          <w:tcPr>
            <w:tcW w:w="982" w:type="dxa"/>
            <w:vMerge w:val="continue"/>
            <w:vAlign w:val="center"/>
          </w:tcPr>
          <w:p w14:paraId="29D6B9AF">
            <w:pPr>
              <w:jc w:val="center"/>
              <w:rPr>
                <w:rFonts w:hint="eastAsia"/>
              </w:rPr>
            </w:pPr>
          </w:p>
        </w:tc>
        <w:tc>
          <w:tcPr>
            <w:tcW w:w="8382" w:type="dxa"/>
            <w:gridSpan w:val="10"/>
            <w:tcBorders>
              <w:top w:val="single" w:color="auto" w:sz="4" w:space="0"/>
            </w:tcBorders>
            <w:vAlign w:val="center"/>
          </w:tcPr>
          <w:p w14:paraId="67C6D725">
            <w:pPr>
              <w:rPr>
                <w:rFonts w:hint="eastAsia"/>
              </w:rPr>
            </w:pPr>
            <w:r>
              <w:rPr>
                <w:rFonts w:hint="eastAsia"/>
              </w:rPr>
              <w:t>实验名称：</w:t>
            </w:r>
          </w:p>
        </w:tc>
      </w:tr>
      <w:tr w14:paraId="41448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6" w:hRule="atLeast"/>
        </w:trPr>
        <w:tc>
          <w:tcPr>
            <w:tcW w:w="982" w:type="dxa"/>
            <w:vMerge w:val="continue"/>
            <w:vAlign w:val="center"/>
          </w:tcPr>
          <w:p w14:paraId="63A64689">
            <w:pPr>
              <w:jc w:val="center"/>
              <w:rPr>
                <w:rFonts w:hint="eastAsia"/>
              </w:rPr>
            </w:pPr>
          </w:p>
        </w:tc>
        <w:tc>
          <w:tcPr>
            <w:tcW w:w="8382" w:type="dxa"/>
            <w:gridSpan w:val="10"/>
            <w:vAlign w:val="center"/>
          </w:tcPr>
          <w:p w14:paraId="71EBF390">
            <w:pPr>
              <w:rPr>
                <w:rFonts w:hint="eastAsia"/>
              </w:rPr>
            </w:pPr>
            <w:r>
              <w:rPr>
                <w:rFonts w:hint="eastAsia"/>
              </w:rPr>
              <w:t>实验目的：</w:t>
            </w:r>
          </w:p>
        </w:tc>
      </w:tr>
      <w:tr w14:paraId="1E5D7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6" w:hRule="atLeast"/>
        </w:trPr>
        <w:tc>
          <w:tcPr>
            <w:tcW w:w="982" w:type="dxa"/>
            <w:vMerge w:val="continue"/>
            <w:vAlign w:val="center"/>
          </w:tcPr>
          <w:p w14:paraId="60600045">
            <w:pPr>
              <w:jc w:val="center"/>
              <w:rPr>
                <w:rFonts w:hint="eastAsia"/>
              </w:rPr>
            </w:pPr>
          </w:p>
        </w:tc>
        <w:tc>
          <w:tcPr>
            <w:tcW w:w="8382" w:type="dxa"/>
            <w:gridSpan w:val="10"/>
            <w:vAlign w:val="center"/>
          </w:tcPr>
          <w:p w14:paraId="097879A4">
            <w:pPr>
              <w:rPr>
                <w:rFonts w:hint="eastAsia" w:eastAsia="宋体"/>
                <w:lang w:val="en-US" w:eastAsia="zh-CN"/>
              </w:rPr>
            </w:pPr>
            <w:r>
              <w:rPr>
                <w:rFonts w:hint="eastAsia"/>
                <w:lang w:val="en-US" w:eastAsia="zh-CN"/>
              </w:rPr>
              <w:t>基金来源：</w:t>
            </w:r>
          </w:p>
        </w:tc>
      </w:tr>
      <w:tr w14:paraId="1A587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6" w:hRule="atLeast"/>
        </w:trPr>
        <w:tc>
          <w:tcPr>
            <w:tcW w:w="982" w:type="dxa"/>
            <w:vMerge w:val="continue"/>
            <w:vAlign w:val="center"/>
          </w:tcPr>
          <w:p w14:paraId="76FC1E41">
            <w:pPr>
              <w:jc w:val="center"/>
              <w:rPr>
                <w:rFonts w:hint="eastAsia"/>
              </w:rPr>
            </w:pPr>
          </w:p>
        </w:tc>
        <w:tc>
          <w:tcPr>
            <w:tcW w:w="426" w:type="dxa"/>
            <w:vMerge w:val="restart"/>
            <w:vAlign w:val="center"/>
          </w:tcPr>
          <w:p w14:paraId="3D16DE5B">
            <w:pPr>
              <w:jc w:val="center"/>
              <w:rPr>
                <w:rFonts w:hint="eastAsia"/>
              </w:rPr>
            </w:pPr>
            <w:r>
              <w:rPr>
                <w:rFonts w:hint="eastAsia"/>
              </w:rPr>
              <w:t>拟进动物情况</w:t>
            </w:r>
          </w:p>
        </w:tc>
        <w:tc>
          <w:tcPr>
            <w:tcW w:w="7956" w:type="dxa"/>
            <w:gridSpan w:val="9"/>
            <w:vAlign w:val="center"/>
          </w:tcPr>
          <w:p w14:paraId="49923E1E">
            <w:pPr>
              <w:rPr>
                <w:rFonts w:hint="eastAsia"/>
              </w:rPr>
            </w:pPr>
            <w:r>
              <w:rPr>
                <w:rFonts w:hint="eastAsia"/>
              </w:rPr>
              <w:t>动物来源：</w:t>
            </w:r>
          </w:p>
        </w:tc>
      </w:tr>
      <w:tr w14:paraId="5B71D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6" w:hRule="atLeast"/>
        </w:trPr>
        <w:tc>
          <w:tcPr>
            <w:tcW w:w="982" w:type="dxa"/>
            <w:vMerge w:val="continue"/>
            <w:vAlign w:val="center"/>
          </w:tcPr>
          <w:p w14:paraId="385CEE06">
            <w:pPr>
              <w:jc w:val="center"/>
              <w:rPr>
                <w:rFonts w:hint="eastAsia"/>
              </w:rPr>
            </w:pPr>
          </w:p>
        </w:tc>
        <w:tc>
          <w:tcPr>
            <w:tcW w:w="426" w:type="dxa"/>
            <w:vMerge w:val="continue"/>
            <w:vAlign w:val="center"/>
          </w:tcPr>
          <w:p w14:paraId="4BB11E0A">
            <w:pPr>
              <w:rPr>
                <w:rFonts w:hint="eastAsia"/>
              </w:rPr>
            </w:pPr>
          </w:p>
        </w:tc>
        <w:tc>
          <w:tcPr>
            <w:tcW w:w="7956" w:type="dxa"/>
            <w:gridSpan w:val="9"/>
            <w:vAlign w:val="center"/>
          </w:tcPr>
          <w:p w14:paraId="661C6CE9">
            <w:pPr>
              <w:rPr>
                <w:rFonts w:hint="eastAsia"/>
              </w:rPr>
            </w:pPr>
            <w:r>
              <w:rPr>
                <w:rFonts w:hint="eastAsia"/>
              </w:rPr>
              <w:t>品种品系：          等级：        规格：</w:t>
            </w:r>
          </w:p>
        </w:tc>
      </w:tr>
      <w:tr w14:paraId="7DF2A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6" w:hRule="atLeast"/>
        </w:trPr>
        <w:tc>
          <w:tcPr>
            <w:tcW w:w="982" w:type="dxa"/>
            <w:vMerge w:val="continue"/>
            <w:vAlign w:val="center"/>
          </w:tcPr>
          <w:p w14:paraId="5D97BAAC">
            <w:pPr>
              <w:jc w:val="center"/>
              <w:rPr>
                <w:rFonts w:hint="eastAsia"/>
              </w:rPr>
            </w:pPr>
          </w:p>
        </w:tc>
        <w:tc>
          <w:tcPr>
            <w:tcW w:w="426" w:type="dxa"/>
            <w:vMerge w:val="continue"/>
            <w:vAlign w:val="center"/>
          </w:tcPr>
          <w:p w14:paraId="352D9F5A">
            <w:pPr>
              <w:rPr>
                <w:rFonts w:hint="eastAsia"/>
              </w:rPr>
            </w:pPr>
          </w:p>
        </w:tc>
        <w:tc>
          <w:tcPr>
            <w:tcW w:w="4059" w:type="dxa"/>
            <w:gridSpan w:val="5"/>
            <w:vAlign w:val="center"/>
          </w:tcPr>
          <w:p w14:paraId="3F4D95E6">
            <w:pPr>
              <w:rPr>
                <w:rFonts w:hint="eastAsia"/>
              </w:rPr>
            </w:pPr>
            <w:r>
              <w:rPr>
                <w:rFonts w:hint="eastAsia"/>
              </w:rPr>
              <w:t>数量：     只(♀   只；♂   只)</w:t>
            </w:r>
          </w:p>
        </w:tc>
        <w:tc>
          <w:tcPr>
            <w:tcW w:w="3897" w:type="dxa"/>
            <w:gridSpan w:val="4"/>
            <w:vAlign w:val="center"/>
          </w:tcPr>
          <w:p w14:paraId="68753323">
            <w:pPr>
              <w:rPr>
                <w:rFonts w:hint="eastAsia"/>
              </w:rPr>
            </w:pPr>
            <w:r>
              <w:rPr>
                <w:rFonts w:hint="eastAsia"/>
              </w:rPr>
              <w:t>申请日期：   年  月  日</w:t>
            </w:r>
          </w:p>
        </w:tc>
      </w:tr>
      <w:tr w14:paraId="0738E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4" w:hRule="atLeast"/>
        </w:trPr>
        <w:tc>
          <w:tcPr>
            <w:tcW w:w="982" w:type="dxa"/>
            <w:vMerge w:val="continue"/>
            <w:vAlign w:val="center"/>
          </w:tcPr>
          <w:p w14:paraId="320C878C">
            <w:pPr>
              <w:jc w:val="center"/>
              <w:rPr>
                <w:rFonts w:hint="eastAsia"/>
              </w:rPr>
            </w:pPr>
          </w:p>
        </w:tc>
        <w:tc>
          <w:tcPr>
            <w:tcW w:w="426" w:type="dxa"/>
            <w:vMerge w:val="continue"/>
            <w:vAlign w:val="center"/>
          </w:tcPr>
          <w:p w14:paraId="0B397C06">
            <w:pPr>
              <w:rPr>
                <w:rFonts w:hint="eastAsia"/>
              </w:rPr>
            </w:pPr>
          </w:p>
        </w:tc>
        <w:tc>
          <w:tcPr>
            <w:tcW w:w="4059" w:type="dxa"/>
            <w:gridSpan w:val="5"/>
            <w:vAlign w:val="center"/>
          </w:tcPr>
          <w:p w14:paraId="7D5F69D7">
            <w:pPr>
              <w:rPr>
                <w:rFonts w:hint="eastAsia"/>
              </w:rPr>
            </w:pPr>
            <w:r>
              <w:rPr>
                <w:rFonts w:hint="eastAsia"/>
              </w:rPr>
              <w:t>进驻日期：     年   月   日</w:t>
            </w:r>
          </w:p>
        </w:tc>
        <w:tc>
          <w:tcPr>
            <w:tcW w:w="3897" w:type="dxa"/>
            <w:gridSpan w:val="4"/>
            <w:vAlign w:val="center"/>
          </w:tcPr>
          <w:p w14:paraId="71E72954">
            <w:pPr>
              <w:rPr>
                <w:rFonts w:hint="eastAsia"/>
              </w:rPr>
            </w:pPr>
            <w:r>
              <w:rPr>
                <w:rFonts w:hint="eastAsia"/>
              </w:rPr>
              <w:t>结束日期：      年  月  日</w:t>
            </w:r>
          </w:p>
        </w:tc>
      </w:tr>
      <w:tr w14:paraId="1FE88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89" w:hRule="atLeast"/>
        </w:trPr>
        <w:tc>
          <w:tcPr>
            <w:tcW w:w="982" w:type="dxa"/>
            <w:vMerge w:val="continue"/>
            <w:vAlign w:val="center"/>
          </w:tcPr>
          <w:p w14:paraId="72128809">
            <w:pPr>
              <w:jc w:val="center"/>
              <w:rPr>
                <w:rFonts w:hint="eastAsia"/>
              </w:rPr>
            </w:pPr>
          </w:p>
        </w:tc>
        <w:tc>
          <w:tcPr>
            <w:tcW w:w="8382" w:type="dxa"/>
            <w:gridSpan w:val="10"/>
            <w:vAlign w:val="center"/>
          </w:tcPr>
          <w:p w14:paraId="2E609D2E">
            <w:pPr>
              <w:rPr>
                <w:rFonts w:hint="eastAsia"/>
              </w:rPr>
            </w:pPr>
            <w:r>
              <w:rPr>
                <w:rFonts w:hint="eastAsia"/>
                <w:lang w:val="en-US" w:eastAsia="zh-CN"/>
              </w:rPr>
              <w:t>1.</w:t>
            </w:r>
            <w:r>
              <w:rPr>
                <w:rFonts w:hint="eastAsia"/>
              </w:rPr>
              <w:t>实验要点</w:t>
            </w:r>
            <w:r>
              <w:rPr>
                <w:rFonts w:hint="eastAsia"/>
                <w:lang w:eastAsia="zh-CN"/>
              </w:rPr>
              <w:t>，</w:t>
            </w:r>
            <w:r>
              <w:rPr>
                <w:rFonts w:hint="eastAsia"/>
              </w:rPr>
              <w:t>实验方法、观测指标</w:t>
            </w:r>
          </w:p>
          <w:p w14:paraId="5E434855">
            <w:pPr>
              <w:rPr>
                <w:rFonts w:hint="eastAsia"/>
                <w:bCs/>
                <w:sz w:val="18"/>
                <w:lang w:eastAsia="zh-CN"/>
              </w:rPr>
            </w:pPr>
          </w:p>
          <w:p w14:paraId="5809B831">
            <w:pPr>
              <w:rPr>
                <w:rFonts w:hint="eastAsia"/>
              </w:rPr>
            </w:pPr>
          </w:p>
          <w:p w14:paraId="3D952AB5">
            <w:pPr>
              <w:rPr>
                <w:rFonts w:hint="eastAsia"/>
              </w:rPr>
            </w:pPr>
          </w:p>
          <w:p w14:paraId="34DB43BF">
            <w:pPr>
              <w:rPr>
                <w:rFonts w:hint="eastAsia"/>
              </w:rPr>
            </w:pPr>
          </w:p>
          <w:p w14:paraId="4F677B9F">
            <w:pPr>
              <w:numPr>
                <w:ilvl w:val="0"/>
                <w:numId w:val="1"/>
              </w:numPr>
              <w:tabs>
                <w:tab w:val="clear" w:pos="312"/>
              </w:tabs>
              <w:rPr>
                <w:rFonts w:hint="eastAsia"/>
                <w:lang w:eastAsia="zh-CN"/>
              </w:rPr>
            </w:pPr>
            <w:r>
              <w:rPr>
                <w:rFonts w:hint="eastAsia"/>
                <w:lang w:eastAsia="zh-CN"/>
              </w:rPr>
              <w:t>仁慈终点或实验终点：</w:t>
            </w:r>
          </w:p>
          <w:p w14:paraId="7B160E6D">
            <w:pPr>
              <w:rPr>
                <w:rFonts w:hint="eastAsia"/>
              </w:rPr>
            </w:pPr>
          </w:p>
          <w:p w14:paraId="41898DE9">
            <w:pPr>
              <w:rPr>
                <w:rFonts w:hint="eastAsia"/>
              </w:rPr>
            </w:pPr>
          </w:p>
          <w:p w14:paraId="671C12E8">
            <w:pPr>
              <w:rPr>
                <w:rFonts w:hint="eastAsia"/>
              </w:rPr>
            </w:pPr>
          </w:p>
          <w:p w14:paraId="3E312767">
            <w:pPr>
              <w:rPr>
                <w:rFonts w:hint="eastAsia"/>
                <w:lang w:val="en-US" w:eastAsia="zh-CN"/>
              </w:rPr>
            </w:pPr>
            <w:r>
              <w:rPr>
                <w:rFonts w:hint="eastAsia"/>
                <w:lang w:val="en-US" w:eastAsia="zh-CN"/>
              </w:rPr>
              <w:t>3.</w:t>
            </w:r>
            <w:r>
              <w:rPr>
                <w:rFonts w:hint="eastAsia"/>
              </w:rPr>
              <w:t>实验结束后处死动物的方法</w:t>
            </w:r>
            <w:r>
              <w:rPr>
                <w:rFonts w:hint="eastAsia"/>
                <w:lang w:eastAsia="zh-CN"/>
              </w:rPr>
              <w:t>：</w:t>
            </w:r>
            <w:r>
              <w:rPr>
                <w:rFonts w:hint="eastAsia"/>
                <w:lang w:val="en-US" w:eastAsia="zh-CN"/>
              </w:rPr>
              <w:t xml:space="preserve"> </w:t>
            </w:r>
          </w:p>
          <w:p w14:paraId="2F5B4FFD">
            <w:pPr>
              <w:rPr>
                <w:rFonts w:hint="eastAsia"/>
              </w:rPr>
            </w:pPr>
          </w:p>
          <w:p w14:paraId="44BC9D37">
            <w:pPr>
              <w:rPr>
                <w:rFonts w:hint="eastAsia"/>
              </w:rPr>
            </w:pPr>
          </w:p>
          <w:p w14:paraId="1B76FAC5">
            <w:pPr>
              <w:rPr>
                <w:rFonts w:hint="eastAsia"/>
              </w:rPr>
            </w:pPr>
          </w:p>
          <w:p w14:paraId="75D99FC3">
            <w:pPr>
              <w:rPr>
                <w:rFonts w:hint="eastAsia"/>
              </w:rPr>
            </w:pPr>
          </w:p>
          <w:p w14:paraId="0727BCE1">
            <w:pPr>
              <w:rPr>
                <w:rFonts w:hint="eastAsia"/>
                <w:bCs/>
                <w:sz w:val="18"/>
                <w:lang w:val="en-US" w:eastAsia="zh-CN"/>
              </w:rPr>
            </w:pPr>
            <w:r>
              <w:rPr>
                <w:rFonts w:hint="eastAsia"/>
                <w:lang w:val="en-US" w:eastAsia="zh-CN"/>
              </w:rPr>
              <w:t>4.</w:t>
            </w:r>
            <w:r>
              <w:rPr>
                <w:rFonts w:hint="eastAsia"/>
                <w:lang w:eastAsia="zh-CN"/>
              </w:rPr>
              <w:t>动物替代、减少动物用量、降低动物痛苦伤害的主要措施</w:t>
            </w:r>
            <w:r>
              <w:rPr>
                <w:rFonts w:hint="eastAsia"/>
              </w:rPr>
              <w:t>等</w:t>
            </w:r>
            <w:r>
              <w:rPr>
                <w:rFonts w:hint="eastAsia"/>
                <w:bCs/>
                <w:sz w:val="18"/>
                <w:lang w:val="en-US" w:eastAsia="zh-CN"/>
              </w:rPr>
              <w:t>：</w:t>
            </w:r>
          </w:p>
          <w:p w14:paraId="299886F1">
            <w:pPr>
              <w:rPr>
                <w:rFonts w:hint="eastAsia"/>
              </w:rPr>
            </w:pPr>
          </w:p>
          <w:p w14:paraId="62094D7B">
            <w:pPr>
              <w:rPr>
                <w:rFonts w:hint="eastAsia"/>
              </w:rPr>
            </w:pPr>
          </w:p>
          <w:p w14:paraId="663205D1">
            <w:pPr>
              <w:rPr>
                <w:rFonts w:hint="eastAsia"/>
              </w:rPr>
            </w:pPr>
          </w:p>
          <w:p w14:paraId="61D868D0">
            <w:pPr>
              <w:rPr>
                <w:rFonts w:hint="eastAsia"/>
              </w:rPr>
            </w:pPr>
          </w:p>
          <w:p w14:paraId="5E903317">
            <w:pPr>
              <w:rPr>
                <w:rFonts w:hint="eastAsia"/>
              </w:rPr>
            </w:pPr>
          </w:p>
          <w:p w14:paraId="741BD7B3">
            <w:pPr>
              <w:rPr>
                <w:rFonts w:hint="eastAsia"/>
              </w:rPr>
            </w:pPr>
          </w:p>
          <w:p w14:paraId="2DBAD7F1">
            <w:pPr>
              <w:rPr>
                <w:rFonts w:hint="eastAsia"/>
              </w:rPr>
            </w:pPr>
          </w:p>
          <w:p w14:paraId="73B23CD7">
            <w:pPr>
              <w:rPr>
                <w:rFonts w:hint="eastAsia"/>
              </w:rPr>
            </w:pPr>
          </w:p>
        </w:tc>
      </w:tr>
      <w:tr w14:paraId="69810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6" w:hRule="atLeast"/>
        </w:trPr>
        <w:tc>
          <w:tcPr>
            <w:tcW w:w="982" w:type="dxa"/>
            <w:vMerge w:val="continue"/>
            <w:vAlign w:val="center"/>
          </w:tcPr>
          <w:p w14:paraId="722C3946">
            <w:pPr>
              <w:jc w:val="center"/>
              <w:rPr>
                <w:rFonts w:hint="eastAsia"/>
              </w:rPr>
            </w:pPr>
          </w:p>
        </w:tc>
        <w:tc>
          <w:tcPr>
            <w:tcW w:w="8382" w:type="dxa"/>
            <w:gridSpan w:val="10"/>
            <w:vAlign w:val="center"/>
          </w:tcPr>
          <w:p w14:paraId="656665B0">
            <w:pPr>
              <w:ind w:left="1" w:leftChars="-1" w:right="-107" w:rightChars="-51" w:hanging="3" w:hangingChars="2"/>
              <w:rPr>
                <w:rFonts w:hint="eastAsia"/>
              </w:rPr>
            </w:pPr>
            <w:r>
              <w:rPr>
                <w:rFonts w:hint="eastAsia"/>
                <w:spacing w:val="-10"/>
              </w:rPr>
              <w:t xml:space="preserve">申请人签名：             </w:t>
            </w:r>
            <w:r>
              <w:rPr>
                <w:rFonts w:hint="eastAsia"/>
                <w:spacing w:val="-10"/>
                <w:lang w:val="en-US" w:eastAsia="zh-CN"/>
              </w:rPr>
              <w:t xml:space="preserve">                   </w:t>
            </w:r>
            <w:r>
              <w:rPr>
                <w:rFonts w:hint="eastAsia"/>
                <w:spacing w:val="-10"/>
              </w:rPr>
              <w:t xml:space="preserve"> 联系电话：</w:t>
            </w:r>
          </w:p>
        </w:tc>
      </w:tr>
      <w:tr w14:paraId="3067C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3" w:hRule="atLeast"/>
        </w:trPr>
        <w:tc>
          <w:tcPr>
            <w:tcW w:w="982" w:type="dxa"/>
            <w:vMerge w:val="restart"/>
            <w:vAlign w:val="center"/>
          </w:tcPr>
          <w:p w14:paraId="14E384B0">
            <w:pPr>
              <w:ind w:leftChars="-51" w:right="-115" w:rightChars="-55" w:hanging="107" w:hangingChars="51"/>
              <w:jc w:val="center"/>
              <w:rPr>
                <w:rFonts w:hint="eastAsia"/>
              </w:rPr>
            </w:pPr>
            <w:r>
              <w:rPr>
                <w:rFonts w:hint="eastAsia"/>
              </w:rPr>
              <w:t>审查结果</w:t>
            </w:r>
          </w:p>
          <w:p w14:paraId="6E8C8C44">
            <w:pPr>
              <w:ind w:left="-16" w:leftChars="-51" w:hanging="91" w:hangingChars="51"/>
              <w:jc w:val="center"/>
              <w:rPr>
                <w:rFonts w:hint="eastAsia"/>
                <w:sz w:val="18"/>
              </w:rPr>
            </w:pPr>
            <w:r>
              <w:rPr>
                <w:rFonts w:hint="eastAsia"/>
                <w:sz w:val="18"/>
              </w:rPr>
              <w:t>(是否同意</w:t>
            </w:r>
          </w:p>
          <w:p w14:paraId="188166E2">
            <w:pPr>
              <w:ind w:left="-12" w:leftChars="-51" w:hanging="95" w:hangingChars="51"/>
              <w:jc w:val="center"/>
              <w:rPr>
                <w:rFonts w:hint="eastAsia"/>
                <w:spacing w:val="4"/>
                <w:sz w:val="18"/>
              </w:rPr>
            </w:pPr>
            <w:r>
              <w:rPr>
                <w:rFonts w:hint="eastAsia"/>
                <w:spacing w:val="4"/>
                <w:sz w:val="18"/>
              </w:rPr>
              <w:t>申请人的</w:t>
            </w:r>
          </w:p>
          <w:p w14:paraId="277931D8">
            <w:pPr>
              <w:ind w:left="-16" w:leftChars="-51" w:hanging="91" w:hangingChars="51"/>
              <w:jc w:val="center"/>
              <w:rPr>
                <w:rFonts w:hint="eastAsia"/>
              </w:rPr>
            </w:pPr>
            <w:r>
              <w:rPr>
                <w:rFonts w:hint="eastAsia"/>
                <w:sz w:val="18"/>
              </w:rPr>
              <w:t>实验方案)</w:t>
            </w:r>
          </w:p>
          <w:p w14:paraId="55CE8DD6">
            <w:pPr>
              <w:ind w:left="65" w:leftChars="-20" w:right="-65" w:rightChars="-31" w:hanging="107" w:hangingChars="51"/>
              <w:jc w:val="center"/>
              <w:rPr>
                <w:rFonts w:hint="eastAsia"/>
              </w:rPr>
            </w:pPr>
          </w:p>
        </w:tc>
        <w:tc>
          <w:tcPr>
            <w:tcW w:w="3016" w:type="dxa"/>
            <w:gridSpan w:val="2"/>
            <w:tcBorders>
              <w:right w:val="nil"/>
            </w:tcBorders>
            <w:vAlign w:val="center"/>
          </w:tcPr>
          <w:p w14:paraId="5EA8AE54">
            <w:pPr>
              <w:rPr>
                <w:rFonts w:hint="eastAsia"/>
              </w:rPr>
            </w:pPr>
            <w:r>
              <w:rPr>
                <w:rFonts w:hint="eastAsia"/>
              </w:rPr>
              <w:t>课题负责人意见：</w:t>
            </w:r>
          </w:p>
        </w:tc>
        <w:tc>
          <w:tcPr>
            <w:tcW w:w="776" w:type="dxa"/>
            <w:gridSpan w:val="2"/>
            <w:tcBorders>
              <w:left w:val="nil"/>
              <w:right w:val="nil"/>
            </w:tcBorders>
            <w:vAlign w:val="center"/>
          </w:tcPr>
          <w:p w14:paraId="307EAA02">
            <w:pPr>
              <w:rPr>
                <w:rFonts w:hint="eastAsia" w:eastAsia="仿宋_GB2312"/>
              </w:rPr>
            </w:pPr>
            <w:r>
              <w:rPr>
                <w:rFonts w:hint="eastAsia" w:eastAsia="仿宋_GB2312"/>
              </w:rPr>
              <w:t>同意</w:t>
            </w:r>
          </w:p>
        </w:tc>
        <w:tc>
          <w:tcPr>
            <w:tcW w:w="426" w:type="dxa"/>
            <w:tcBorders>
              <w:top w:val="single" w:color="auto" w:sz="4" w:space="0"/>
              <w:left w:val="nil"/>
              <w:bottom w:val="single" w:color="auto" w:sz="4" w:space="0"/>
              <w:right w:val="nil"/>
            </w:tcBorders>
            <w:vAlign w:val="center"/>
          </w:tcPr>
          <w:p w14:paraId="1E7BC4CC">
            <w:pPr>
              <w:rPr>
                <w:rFonts w:hint="eastAsia" w:eastAsia="仿宋_GB2312"/>
              </w:rPr>
            </w:pPr>
            <w:r>
              <w:rPr>
                <w:rFonts w:hint="eastAsia" w:eastAsia="仿宋_GB2312"/>
              </w:rPr>
              <w:t>□</w:t>
            </w:r>
          </w:p>
        </w:tc>
        <w:tc>
          <w:tcPr>
            <w:tcW w:w="1013" w:type="dxa"/>
            <w:gridSpan w:val="2"/>
            <w:tcBorders>
              <w:top w:val="single" w:color="auto" w:sz="4" w:space="0"/>
              <w:left w:val="nil"/>
              <w:bottom w:val="single" w:color="auto" w:sz="4" w:space="0"/>
              <w:right w:val="nil"/>
            </w:tcBorders>
            <w:vAlign w:val="center"/>
          </w:tcPr>
          <w:p w14:paraId="1C5E3E4D">
            <w:pPr>
              <w:rPr>
                <w:rFonts w:hint="eastAsia" w:eastAsia="仿宋_GB2312"/>
              </w:rPr>
            </w:pPr>
            <w:r>
              <w:rPr>
                <w:rFonts w:hint="eastAsia" w:eastAsia="仿宋_GB2312"/>
              </w:rPr>
              <w:t>不同意</w:t>
            </w:r>
          </w:p>
        </w:tc>
        <w:tc>
          <w:tcPr>
            <w:tcW w:w="536" w:type="dxa"/>
            <w:tcBorders>
              <w:left w:val="nil"/>
              <w:bottom w:val="single" w:color="auto" w:sz="4" w:space="0"/>
              <w:right w:val="nil"/>
            </w:tcBorders>
            <w:vAlign w:val="center"/>
          </w:tcPr>
          <w:p w14:paraId="01138996">
            <w:pPr>
              <w:rPr>
                <w:rFonts w:hint="eastAsia" w:eastAsia="仿宋_GB2312"/>
              </w:rPr>
            </w:pPr>
            <w:r>
              <w:rPr>
                <w:rFonts w:hint="eastAsia" w:eastAsia="仿宋_GB2312"/>
              </w:rPr>
              <w:t>□</w:t>
            </w:r>
          </w:p>
        </w:tc>
        <w:tc>
          <w:tcPr>
            <w:tcW w:w="2615" w:type="dxa"/>
            <w:gridSpan w:val="2"/>
            <w:tcBorders>
              <w:left w:val="nil"/>
            </w:tcBorders>
            <w:vAlign w:val="center"/>
          </w:tcPr>
          <w:p w14:paraId="20E4AF4B">
            <w:pPr>
              <w:rPr>
                <w:rFonts w:hint="eastAsia"/>
                <w:lang w:val="en-US" w:eastAsia="zh-CN"/>
              </w:rPr>
            </w:pPr>
            <w:r>
              <w:rPr>
                <w:rFonts w:hint="eastAsia"/>
              </w:rPr>
              <w:t>签名</w:t>
            </w:r>
            <w:r>
              <w:rPr>
                <w:rFonts w:hint="eastAsia"/>
                <w:lang w:val="en-US" w:eastAsia="zh-CN"/>
              </w:rPr>
              <w:t>:</w:t>
            </w:r>
          </w:p>
          <w:p w14:paraId="6B5557B6">
            <w:pPr>
              <w:rPr>
                <w:lang w:val="en-US" w:eastAsia="zh-CN"/>
              </w:rPr>
            </w:pPr>
            <w:r>
              <w:rPr>
                <w:rFonts w:hint="eastAsia"/>
              </w:rPr>
              <w:t>日期</w:t>
            </w:r>
            <w:r>
              <w:rPr>
                <w:rFonts w:hint="eastAsia"/>
                <w:lang w:val="en-US" w:eastAsia="zh-CN"/>
              </w:rPr>
              <w:t xml:space="preserve">:     </w:t>
            </w:r>
            <w:r>
              <w:rPr>
                <w:rFonts w:hint="eastAsia"/>
              </w:rPr>
              <w:t>年  月  日</w:t>
            </w:r>
          </w:p>
        </w:tc>
      </w:tr>
      <w:tr w14:paraId="4F2AE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66" w:hRule="atLeast"/>
        </w:trPr>
        <w:tc>
          <w:tcPr>
            <w:tcW w:w="982" w:type="dxa"/>
            <w:vMerge w:val="continue"/>
            <w:vAlign w:val="center"/>
          </w:tcPr>
          <w:p w14:paraId="7C5B762E">
            <w:pPr>
              <w:ind w:leftChars="-51" w:hanging="107" w:hangingChars="51"/>
              <w:rPr>
                <w:rFonts w:hint="eastAsia"/>
              </w:rPr>
            </w:pPr>
          </w:p>
        </w:tc>
        <w:tc>
          <w:tcPr>
            <w:tcW w:w="8382" w:type="dxa"/>
            <w:gridSpan w:val="10"/>
            <w:vAlign w:val="top"/>
          </w:tcPr>
          <w:p w14:paraId="6B006FE0">
            <w:pPr>
              <w:jc w:val="both"/>
              <w:rPr>
                <w:rFonts w:hint="eastAsia"/>
              </w:rPr>
            </w:pPr>
            <w:r>
              <w:rPr>
                <w:rFonts w:hint="eastAsia"/>
              </w:rPr>
              <w:t>实验动物中心</w:t>
            </w:r>
            <w:r>
              <w:rPr>
                <w:rFonts w:hint="eastAsia"/>
                <w:lang w:eastAsia="zh-CN"/>
              </w:rPr>
              <w:t>设施负责人</w:t>
            </w:r>
            <w:r>
              <w:rPr>
                <w:rFonts w:hint="eastAsia"/>
              </w:rPr>
              <w:t>意见：</w:t>
            </w:r>
          </w:p>
          <w:p w14:paraId="65513A15">
            <w:pPr>
              <w:ind w:firstLine="420" w:firstLineChars="200"/>
              <w:jc w:val="both"/>
              <w:rPr>
                <w:rFonts w:hint="eastAsia"/>
              </w:rPr>
            </w:pPr>
          </w:p>
          <w:p w14:paraId="45BE2689">
            <w:pPr>
              <w:ind w:firstLine="420" w:firstLineChars="200"/>
              <w:jc w:val="both"/>
              <w:rPr>
                <w:rFonts w:hint="eastAsia"/>
              </w:rPr>
            </w:pPr>
            <w:r>
              <w:rPr>
                <w:rFonts w:hint="eastAsia"/>
              </w:rPr>
              <w:t>同意</w:t>
            </w:r>
            <w:r>
              <w:rPr>
                <w:rFonts w:hint="eastAsia"/>
                <w:lang w:val="en-US" w:eastAsia="zh-CN"/>
              </w:rPr>
              <w:t xml:space="preserve"> </w:t>
            </w:r>
            <w:r>
              <w:rPr>
                <w:rFonts w:hint="eastAsia"/>
              </w:rPr>
              <w:t>□</w:t>
            </w:r>
            <w:r>
              <w:rPr>
                <w:rFonts w:hint="eastAsia"/>
                <w:lang w:val="en-US" w:eastAsia="zh-CN"/>
              </w:rPr>
              <w:t xml:space="preserve">       </w:t>
            </w:r>
            <w:r>
              <w:rPr>
                <w:rFonts w:hint="eastAsia"/>
              </w:rPr>
              <w:t>不同意</w:t>
            </w:r>
            <w:r>
              <w:rPr>
                <w:rFonts w:hint="eastAsia"/>
                <w:lang w:val="en-US" w:eastAsia="zh-CN"/>
              </w:rPr>
              <w:t xml:space="preserve"> </w:t>
            </w:r>
            <w:r>
              <w:rPr>
                <w:rFonts w:hint="eastAsia"/>
              </w:rPr>
              <w:sym w:font="Wingdings 2" w:char="00A3"/>
            </w:r>
          </w:p>
          <w:p w14:paraId="6A2BC3F0">
            <w:pPr>
              <w:rPr>
                <w:rFonts w:hint="eastAsia"/>
              </w:rPr>
            </w:pPr>
          </w:p>
          <w:p w14:paraId="41623383">
            <w:pPr>
              <w:rPr>
                <w:rFonts w:hint="eastAsia"/>
              </w:rPr>
            </w:pPr>
          </w:p>
          <w:p w14:paraId="204EB228">
            <w:pPr>
              <w:rPr>
                <w:rFonts w:hint="eastAsia"/>
              </w:rPr>
            </w:pPr>
          </w:p>
          <w:p w14:paraId="23D45F35">
            <w:pPr>
              <w:rPr>
                <w:rFonts w:hint="eastAsia"/>
              </w:rPr>
            </w:pPr>
          </w:p>
          <w:p w14:paraId="6A1DB9D2">
            <w:pPr>
              <w:rPr>
                <w:rFonts w:hint="eastAsia"/>
              </w:rPr>
            </w:pPr>
          </w:p>
          <w:p w14:paraId="2A1DF0EE">
            <w:pPr>
              <w:ind w:firstLine="5880" w:firstLineChars="2800"/>
              <w:rPr>
                <w:rFonts w:hint="eastAsia"/>
              </w:rPr>
            </w:pPr>
          </w:p>
          <w:p w14:paraId="48E5F010">
            <w:pPr>
              <w:ind w:firstLine="5880" w:firstLineChars="2800"/>
              <w:rPr>
                <w:rFonts w:hint="eastAsia" w:eastAsia="宋体"/>
                <w:lang w:val="en-US" w:eastAsia="zh-CN"/>
              </w:rPr>
            </w:pPr>
            <w:r>
              <w:rPr>
                <w:rFonts w:hint="eastAsia"/>
              </w:rPr>
              <w:t>签名</w:t>
            </w:r>
            <w:r>
              <w:rPr>
                <w:rFonts w:hint="eastAsia"/>
                <w:lang w:val="en-US" w:eastAsia="zh-CN"/>
              </w:rPr>
              <w:t>:</w:t>
            </w:r>
          </w:p>
          <w:p w14:paraId="0F443B09">
            <w:pPr>
              <w:ind w:firstLine="5880" w:firstLineChars="2800"/>
              <w:rPr>
                <w:rFonts w:hint="eastAsia"/>
              </w:rPr>
            </w:pPr>
            <w:r>
              <w:rPr>
                <w:rFonts w:hint="eastAsia"/>
              </w:rPr>
              <w:t>日期</w:t>
            </w:r>
            <w:r>
              <w:rPr>
                <w:rFonts w:hint="eastAsia"/>
                <w:lang w:val="en-US" w:eastAsia="zh-CN"/>
              </w:rPr>
              <w:t xml:space="preserve">:     </w:t>
            </w:r>
            <w:r>
              <w:rPr>
                <w:rFonts w:hint="eastAsia"/>
              </w:rPr>
              <w:t>年  月  日</w:t>
            </w:r>
          </w:p>
          <w:p w14:paraId="6D5A5104">
            <w:pPr>
              <w:ind w:firstLine="6930" w:firstLineChars="3300"/>
              <w:rPr>
                <w:rFonts w:hint="eastAsia"/>
              </w:rPr>
            </w:pPr>
          </w:p>
        </w:tc>
      </w:tr>
      <w:tr w14:paraId="3DB95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575" w:hRule="atLeast"/>
        </w:trPr>
        <w:tc>
          <w:tcPr>
            <w:tcW w:w="982" w:type="dxa"/>
            <w:vMerge w:val="continue"/>
            <w:vAlign w:val="top"/>
          </w:tcPr>
          <w:p w14:paraId="49E5D0EF">
            <w:pPr>
              <w:jc w:val="both"/>
              <w:rPr>
                <w:rFonts w:hint="eastAsia"/>
              </w:rPr>
            </w:pPr>
          </w:p>
        </w:tc>
        <w:tc>
          <w:tcPr>
            <w:tcW w:w="8382" w:type="dxa"/>
            <w:gridSpan w:val="10"/>
            <w:vAlign w:val="top"/>
          </w:tcPr>
          <w:p w14:paraId="3820D82C">
            <w:pPr>
              <w:jc w:val="both"/>
              <w:rPr>
                <w:rFonts w:hint="eastAsia"/>
              </w:rPr>
            </w:pPr>
            <w:r>
              <w:rPr>
                <w:rFonts w:hint="eastAsia"/>
              </w:rPr>
              <w:t>实验动物福利与伦理委员会意见：</w:t>
            </w:r>
          </w:p>
          <w:p w14:paraId="3EECE000">
            <w:pPr>
              <w:jc w:val="both"/>
              <w:rPr>
                <w:rFonts w:hint="eastAsia"/>
              </w:rPr>
            </w:pPr>
            <w:r>
              <w:rPr>
                <w:rFonts w:hint="eastAsia"/>
              </w:rPr>
              <w:tab/>
            </w:r>
          </w:p>
          <w:p w14:paraId="7F79BD11">
            <w:pPr>
              <w:ind w:firstLine="420" w:firstLineChars="200"/>
              <w:jc w:val="both"/>
              <w:rPr>
                <w:rFonts w:hint="eastAsia"/>
              </w:rPr>
            </w:pPr>
            <w:r>
              <w:rPr>
                <w:rFonts w:hint="eastAsia"/>
              </w:rPr>
              <w:t>同意</w:t>
            </w:r>
            <w:r>
              <w:rPr>
                <w:rFonts w:hint="eastAsia"/>
              </w:rPr>
              <w:tab/>
            </w:r>
            <w:r>
              <w:rPr>
                <w:rFonts w:hint="eastAsia"/>
              </w:rPr>
              <w:t>□</w:t>
            </w:r>
            <w:r>
              <w:rPr>
                <w:rFonts w:hint="eastAsia"/>
              </w:rPr>
              <w:tab/>
            </w:r>
            <w:r>
              <w:rPr>
                <w:rFonts w:hint="eastAsia"/>
                <w:lang w:val="en-US" w:eastAsia="zh-CN"/>
              </w:rPr>
              <w:t xml:space="preserve">   </w:t>
            </w:r>
            <w:r>
              <w:rPr>
                <w:rFonts w:hint="eastAsia"/>
              </w:rPr>
              <w:t>不同意</w:t>
            </w:r>
            <w:r>
              <w:rPr>
                <w:rFonts w:hint="eastAsia"/>
                <w:lang w:val="en-US" w:eastAsia="zh-CN"/>
              </w:rPr>
              <w:t xml:space="preserve">   </w:t>
            </w:r>
            <w:r>
              <w:rPr>
                <w:rFonts w:hint="eastAsia"/>
              </w:rPr>
              <w:tab/>
            </w:r>
            <w:r>
              <w:rPr>
                <w:rFonts w:hint="eastAsia"/>
              </w:rPr>
              <w:t>□</w:t>
            </w:r>
          </w:p>
          <w:p w14:paraId="08F01315">
            <w:pPr>
              <w:jc w:val="both"/>
              <w:rPr>
                <w:rFonts w:hint="eastAsia"/>
              </w:rPr>
            </w:pPr>
          </w:p>
          <w:p w14:paraId="3208170E">
            <w:pPr>
              <w:ind w:firstLine="6300" w:firstLineChars="3000"/>
              <w:rPr>
                <w:rFonts w:hint="eastAsia"/>
              </w:rPr>
            </w:pPr>
          </w:p>
          <w:p w14:paraId="1DA2AA52">
            <w:pPr>
              <w:ind w:firstLine="6300" w:firstLineChars="3000"/>
              <w:rPr>
                <w:rFonts w:hint="eastAsia"/>
              </w:rPr>
            </w:pPr>
          </w:p>
          <w:p w14:paraId="4145B49C">
            <w:pPr>
              <w:ind w:firstLine="5880" w:firstLineChars="2800"/>
              <w:rPr>
                <w:rFonts w:hint="eastAsia" w:eastAsia="宋体"/>
                <w:lang w:val="en-US" w:eastAsia="zh-CN"/>
              </w:rPr>
            </w:pPr>
            <w:r>
              <w:rPr>
                <w:rFonts w:hint="eastAsia"/>
              </w:rPr>
              <w:t>签名</w:t>
            </w:r>
            <w:r>
              <w:rPr>
                <w:rFonts w:hint="eastAsia"/>
                <w:lang w:eastAsia="zh-CN"/>
              </w:rPr>
              <w:t>（</w:t>
            </w:r>
            <w:r>
              <w:rPr>
                <w:rFonts w:hint="eastAsia" w:ascii="Times New Roman" w:hAnsi="Times New Roman" w:cs="Times New Roman"/>
              </w:rPr>
              <w:t>签章</w:t>
            </w:r>
            <w:r>
              <w:rPr>
                <w:rFonts w:hint="eastAsia" w:ascii="Times New Roman" w:hAnsi="Times New Roman" w:cs="Times New Roman"/>
                <w:lang w:eastAsia="zh-CN"/>
              </w:rPr>
              <w:t>）</w:t>
            </w:r>
            <w:r>
              <w:rPr>
                <w:rFonts w:hint="eastAsia" w:ascii="Times New Roman" w:hAnsi="Times New Roman" w:cs="Times New Roman"/>
                <w:lang w:val="en-US" w:eastAsia="zh-CN"/>
              </w:rPr>
              <w:t>:</w:t>
            </w:r>
          </w:p>
          <w:p w14:paraId="0BBCC633">
            <w:pPr>
              <w:ind w:firstLine="5880" w:firstLineChars="2800"/>
              <w:rPr>
                <w:rFonts w:hint="eastAsia"/>
              </w:rPr>
            </w:pPr>
            <w:r>
              <w:rPr>
                <w:rFonts w:hint="eastAsia"/>
              </w:rPr>
              <w:t>日期</w:t>
            </w:r>
            <w:r>
              <w:rPr>
                <w:rFonts w:hint="eastAsia"/>
                <w:lang w:val="en-US" w:eastAsia="zh-CN"/>
              </w:rPr>
              <w:t xml:space="preserve">:     </w:t>
            </w:r>
            <w:r>
              <w:rPr>
                <w:rFonts w:hint="eastAsia"/>
              </w:rPr>
              <w:t>年  月  日</w:t>
            </w:r>
          </w:p>
          <w:p w14:paraId="426526F9">
            <w:pPr>
              <w:rPr>
                <w:rFonts w:hint="eastAsia"/>
              </w:rPr>
            </w:pPr>
          </w:p>
        </w:tc>
      </w:tr>
      <w:tr w14:paraId="1951D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0" w:hRule="atLeast"/>
        </w:trPr>
        <w:tc>
          <w:tcPr>
            <w:tcW w:w="9364" w:type="dxa"/>
            <w:gridSpan w:val="11"/>
            <w:tcBorders>
              <w:bottom w:val="single" w:color="auto" w:sz="4" w:space="0"/>
            </w:tcBorders>
            <w:vAlign w:val="center"/>
          </w:tcPr>
          <w:p w14:paraId="4544F520">
            <w:pPr>
              <w:rPr>
                <w:rFonts w:hint="eastAsia"/>
                <w:bCs/>
                <w:spacing w:val="-2"/>
                <w:sz w:val="18"/>
              </w:rPr>
            </w:pPr>
            <w:r>
              <w:rPr>
                <w:rFonts w:hint="eastAsia"/>
              </w:rPr>
              <w:t>备注</w:t>
            </w:r>
            <w:r>
              <w:rPr>
                <w:rFonts w:hint="eastAsia"/>
                <w:bCs/>
                <w:spacing w:val="-2"/>
                <w:sz w:val="18"/>
              </w:rPr>
              <w:t>：</w:t>
            </w:r>
          </w:p>
          <w:p w14:paraId="74F6C304">
            <w:pPr>
              <w:rPr>
                <w:rFonts w:hint="eastAsia" w:eastAsia="宋体"/>
                <w:lang w:val="en-US" w:eastAsia="zh-CN"/>
              </w:rPr>
            </w:pPr>
            <w:r>
              <w:rPr>
                <w:rFonts w:hint="eastAsia"/>
                <w:lang w:eastAsia="zh-CN"/>
              </w:rPr>
              <w:t>初审</w:t>
            </w:r>
            <w:r>
              <w:rPr>
                <w:rFonts w:hint="eastAsia"/>
                <w:lang w:val="en-US" w:eastAsia="zh-CN"/>
              </w:rPr>
              <w:t xml:space="preserve"> □                 第   次审查 </w:t>
            </w:r>
          </w:p>
          <w:p w14:paraId="75FBE4E2">
            <w:pPr>
              <w:rPr>
                <w:rFonts w:hint="eastAsia"/>
              </w:rPr>
            </w:pPr>
          </w:p>
          <w:p w14:paraId="0B75CE7E">
            <w:pPr>
              <w:rPr>
                <w:rFonts w:hint="eastAsia"/>
              </w:rPr>
            </w:pPr>
          </w:p>
        </w:tc>
      </w:tr>
    </w:tbl>
    <w:p w14:paraId="512A984A">
      <w:pPr>
        <w:rPr>
          <w:rFonts w:hint="eastAsia"/>
          <w:sz w:val="21"/>
          <w:szCs w:val="44"/>
          <w:lang w:val="en-US" w:eastAsia="zh-CN"/>
        </w:rPr>
      </w:pPr>
      <w:r>
        <w:rPr>
          <w:rFonts w:hint="eastAsia"/>
          <w:sz w:val="21"/>
          <w:szCs w:val="44"/>
          <w:lang w:val="en-US" w:eastAsia="zh-CN"/>
        </w:rPr>
        <w:t>填表须知：动物伦理审查遵循中华人民共和国科技部发布的《关于善待实验动物的指导性意见》及中华人民共和国国家标准GB/T35892-2018《实验动物 福利伦理审查指南》，如有不明确之处请参看这两份文件或咨询广西医科大学实验动物福利与伦理委员会。</w:t>
      </w:r>
    </w:p>
    <w:p w14:paraId="4A469AD2">
      <w:pPr>
        <w:rPr>
          <w:rFonts w:hint="eastAsia"/>
          <w:sz w:val="21"/>
          <w:szCs w:val="44"/>
          <w:lang w:val="en-US" w:eastAsia="zh-CN"/>
        </w:rPr>
      </w:pPr>
    </w:p>
    <w:p w14:paraId="2C48BB46">
      <w:pPr>
        <w:rPr>
          <w:rFonts w:hint="eastAsia"/>
          <w:sz w:val="21"/>
          <w:szCs w:val="44"/>
          <w:lang w:val="en-US" w:eastAsia="zh-CN"/>
        </w:rPr>
      </w:pPr>
    </w:p>
    <w:p w14:paraId="447FACB1">
      <w:pPr>
        <w:rPr>
          <w:rFonts w:hint="eastAsia"/>
          <w:sz w:val="21"/>
          <w:szCs w:val="44"/>
          <w:lang w:val="en-US" w:eastAsia="zh-CN"/>
        </w:rPr>
      </w:pPr>
    </w:p>
    <w:p w14:paraId="3962FA74">
      <w:pPr>
        <w:rPr>
          <w:rFonts w:hint="eastAsia"/>
          <w:sz w:val="21"/>
          <w:szCs w:val="44"/>
          <w:lang w:val="en-US" w:eastAsia="zh-CN"/>
        </w:rPr>
      </w:pPr>
    </w:p>
    <w:p w14:paraId="114F03ED">
      <w:pPr>
        <w:rPr>
          <w:rFonts w:hint="eastAsia"/>
          <w:sz w:val="21"/>
          <w:szCs w:val="44"/>
          <w:lang w:val="en-US" w:eastAsia="zh-CN"/>
        </w:rPr>
      </w:pPr>
    </w:p>
    <w:p w14:paraId="6F664DA0">
      <w:pPr>
        <w:rPr>
          <w:rFonts w:hint="eastAsia"/>
          <w:sz w:val="21"/>
          <w:szCs w:val="44"/>
          <w:lang w:val="en-US" w:eastAsia="zh-CN"/>
        </w:rPr>
      </w:pPr>
    </w:p>
    <w:p w14:paraId="6BDFFDB2">
      <w:pPr>
        <w:rPr>
          <w:rFonts w:hint="eastAsia"/>
          <w:sz w:val="21"/>
          <w:szCs w:val="44"/>
          <w:lang w:val="en-US" w:eastAsia="zh-CN"/>
        </w:rPr>
      </w:pPr>
    </w:p>
    <w:p w14:paraId="258B5E17">
      <w:pPr>
        <w:rPr>
          <w:rFonts w:hint="eastAsia"/>
          <w:sz w:val="21"/>
          <w:szCs w:val="44"/>
          <w:lang w:val="en-US" w:eastAsia="zh-CN"/>
        </w:rPr>
      </w:pPr>
    </w:p>
    <w:p w14:paraId="0BF0BA9C">
      <w:pPr>
        <w:rPr>
          <w:rFonts w:hint="eastAsia"/>
          <w:sz w:val="21"/>
          <w:szCs w:val="44"/>
          <w:lang w:val="en-US" w:eastAsia="zh-CN"/>
        </w:rPr>
      </w:pPr>
    </w:p>
    <w:p w14:paraId="5AF74ED1">
      <w:pPr>
        <w:rPr>
          <w:rFonts w:hint="eastAsia"/>
          <w:sz w:val="21"/>
          <w:szCs w:val="44"/>
          <w:lang w:val="en-US" w:eastAsia="zh-CN"/>
        </w:rPr>
      </w:pPr>
    </w:p>
    <w:sectPr>
      <w:pgSz w:w="11906" w:h="16838"/>
      <w:pgMar w:top="1440" w:right="1466" w:bottom="779" w:left="1440" w:header="851" w:footer="7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楷体_GB2312">
    <w:altName w:val="楷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851258"/>
    <w:multiLevelType w:val="singleLevel"/>
    <w:tmpl w:val="99851258"/>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isplayHorizontalDrawingGridEvery w:val="0"/>
  <w:displayVerticalDrawingGridEvery w:val="2"/>
  <w:characterSpacingControl w:val="compressPunctuation"/>
  <w:compat>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C8801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ind w:right="-1"/>
      <w:jc w:val="center"/>
    </w:pPr>
    <w:rPr>
      <w:sz w:val="18"/>
    </w:rPr>
  </w:style>
  <w:style w:type="paragraph" w:styleId="3">
    <w:name w:val="Block Text"/>
    <w:basedOn w:val="1"/>
    <w:qFormat/>
    <w:uiPriority w:val="0"/>
    <w:pPr>
      <w:ind w:left="-42" w:leftChars="-20" w:right="-42" w:rightChars="-20"/>
    </w:pPr>
    <w:rPr>
      <w:sz w:val="18"/>
    </w:rPr>
  </w:style>
  <w:style w:type="paragraph" w:styleId="4">
    <w:name w:val="Plain Text"/>
    <w:basedOn w:val="1"/>
    <w:qFormat/>
    <w:uiPriority w:val="0"/>
    <w:rPr>
      <w:rFonts w:ascii="宋体" w:hAnsi="Courier New"/>
      <w:szCs w:val="20"/>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jc w:val="left"/>
    </w:pPr>
    <w:rPr>
      <w:sz w:val="18"/>
      <w:szCs w:val="18"/>
    </w:rPr>
  </w:style>
  <w:style w:type="paragraph" w:styleId="7">
    <w:name w:val="header"/>
    <w:basedOn w:val="1"/>
    <w:qFormat/>
    <w:uiPriority w:val="0"/>
    <w:pPr>
      <w:pBdr>
        <w:bottom w:val="single" w:color="000000" w:sz="6" w:space="1"/>
      </w:pBdr>
      <w:tabs>
        <w:tab w:val="center" w:pos="4153"/>
        <w:tab w:val="right" w:pos="8306"/>
      </w:tabs>
      <w:jc w:val="center"/>
    </w:pPr>
    <w:rPr>
      <w:sz w:val="18"/>
      <w:szCs w:val="18"/>
    </w:rPr>
  </w:style>
  <w:style w:type="paragraph" w:styleId="8">
    <w:name w:val="Body Text 2"/>
    <w:basedOn w:val="1"/>
    <w:qFormat/>
    <w:uiPriority w:val="0"/>
    <w:pPr>
      <w:widowControl/>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628</Words>
  <Characters>1535</Characters>
  <TotalTime>0</TotalTime>
  <ScaleCrop>false</ScaleCrop>
  <LinksUpToDate>false</LinksUpToDate>
  <CharactersWithSpaces>1958</CharactersWithSpaces>
  <Application>WPS Office_12.1.0.28022_F1E327BC-269C-435d-A152-05C5408002CA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2026-08-31T19:38:00Z</dcterms:created>
  <dc:creator>Administrator</dc:creator>
  <cp:lastModifiedBy>薛康宁</cp:lastModifiedBy>
  <dcterms:modified xsi:type="dcterms:W3CDTF">2026-08-31T11:56:06Z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eyJoZGlkIjoiZWU5ZDU0YmM0ODAyNGVmZTNjMDNlODRhMjQwZmUzNGQiLCJ1c2VySWQiOiIxNjE3MzEzNzI5In0=</vt:lpwstr>
  </property>
  <property fmtid="{D5CDD505-2E9C-101B-9397-08002B2CF9AE}" pid="3" name="KSOProductBuildVer">
    <vt:lpwstr>2052-12.1.0.28022</vt:lpwstr>
  </property>
  <property fmtid="{D5CDD505-2E9C-101B-9397-08002B2CF9AE}" pid="4" name="ICV">
    <vt:lpwstr>1F858E3A5EB74F5DA787F9D74DA68E33_12</vt:lpwstr>
  </property>
</Properties>
</file>